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51A5" w:rsidRDefault="00B958C5">
      <w:pPr>
        <w:pStyle w:val="a3"/>
        <w:spacing w:before="71"/>
        <w:ind w:left="106" w:right="241" w:firstLine="566"/>
        <w:jc w:val="both"/>
      </w:pPr>
      <w:r>
        <w:rPr>
          <w:color w:val="001F5F"/>
        </w:rPr>
        <w:t>1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сентября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2023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года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состоялось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открытие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Центра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образования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естественно-научной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и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технологической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направленностей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«Точка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роста»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в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МБОУ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"</w:t>
      </w:r>
      <w:r w:rsidR="00AE75B7">
        <w:rPr>
          <w:color w:val="001F5F"/>
        </w:rPr>
        <w:t xml:space="preserve">СОШ </w:t>
      </w:r>
      <w:proofErr w:type="spellStart"/>
      <w:proofErr w:type="gramStart"/>
      <w:r w:rsidR="00AE75B7">
        <w:rPr>
          <w:color w:val="001F5F"/>
        </w:rPr>
        <w:t>пос.Новый</w:t>
      </w:r>
      <w:proofErr w:type="spellEnd"/>
      <w:proofErr w:type="gramEnd"/>
      <w:r>
        <w:rPr>
          <w:color w:val="001F5F"/>
        </w:rPr>
        <w:t>"</w:t>
      </w:r>
      <w:r w:rsidR="00AE75B7">
        <w:rPr>
          <w:color w:val="001F5F"/>
        </w:rPr>
        <w:t xml:space="preserve"> </w:t>
      </w:r>
      <w:proofErr w:type="spellStart"/>
      <w:r w:rsidR="00AE75B7">
        <w:rPr>
          <w:color w:val="001F5F"/>
        </w:rPr>
        <w:t>Тукаевского</w:t>
      </w:r>
      <w:proofErr w:type="spellEnd"/>
      <w:r w:rsidR="00AE75B7">
        <w:rPr>
          <w:color w:val="001F5F"/>
        </w:rPr>
        <w:t xml:space="preserve"> муниципального района Республики Татарстан</w:t>
      </w:r>
      <w:r>
        <w:rPr>
          <w:color w:val="001F5F"/>
        </w:rPr>
        <w:t>.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В</w:t>
      </w:r>
      <w:r>
        <w:rPr>
          <w:color w:val="001F5F"/>
          <w:spacing w:val="-57"/>
        </w:rPr>
        <w:t xml:space="preserve"> </w:t>
      </w:r>
      <w:r>
        <w:rPr>
          <w:color w:val="001F5F"/>
        </w:rPr>
        <w:t>открытии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центра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приняли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участие</w:t>
      </w:r>
      <w:r>
        <w:rPr>
          <w:color w:val="001F5F"/>
        </w:rPr>
        <w:t>,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учителя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и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учащиеся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нашей</w:t>
      </w:r>
      <w:r>
        <w:rPr>
          <w:color w:val="001F5F"/>
          <w:spacing w:val="5"/>
        </w:rPr>
        <w:t xml:space="preserve"> </w:t>
      </w:r>
      <w:r>
        <w:rPr>
          <w:color w:val="001F5F"/>
        </w:rPr>
        <w:t>школы.</w:t>
      </w:r>
    </w:p>
    <w:p w:rsidR="00CD51A5" w:rsidRDefault="00B958C5">
      <w:pPr>
        <w:pStyle w:val="a3"/>
        <w:ind w:left="106" w:right="241" w:firstLine="566"/>
        <w:jc w:val="both"/>
      </w:pPr>
      <w:r>
        <w:rPr>
          <w:color w:val="001F5F"/>
        </w:rPr>
        <w:t>Работа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центра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«Точка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роста»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на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базе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МБОУ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"</w:t>
      </w:r>
      <w:r w:rsidR="00AE75B7">
        <w:rPr>
          <w:color w:val="001F5F"/>
        </w:rPr>
        <w:t xml:space="preserve">МБОУ СОШ </w:t>
      </w:r>
      <w:proofErr w:type="spellStart"/>
      <w:proofErr w:type="gramStart"/>
      <w:r w:rsidR="00AE75B7">
        <w:rPr>
          <w:color w:val="001F5F"/>
        </w:rPr>
        <w:t>пос.Новый</w:t>
      </w:r>
      <w:proofErr w:type="spellEnd"/>
      <w:proofErr w:type="gramEnd"/>
      <w:r>
        <w:rPr>
          <w:color w:val="001F5F"/>
        </w:rPr>
        <w:t>"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расширяет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возможности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учеников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школ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района,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поможет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сформировать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им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естественно-научную,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математическу</w:t>
      </w:r>
      <w:r>
        <w:rPr>
          <w:color w:val="001F5F"/>
        </w:rPr>
        <w:t>ю,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информационную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грамотность,</w:t>
      </w:r>
      <w:r>
        <w:rPr>
          <w:color w:val="001F5F"/>
          <w:spacing w:val="1"/>
        </w:rPr>
        <w:t xml:space="preserve"> </w:t>
      </w:r>
      <w:proofErr w:type="spellStart"/>
      <w:r>
        <w:rPr>
          <w:color w:val="001F5F"/>
        </w:rPr>
        <w:t>разовьѐт</w:t>
      </w:r>
      <w:proofErr w:type="spellEnd"/>
      <w:r>
        <w:rPr>
          <w:color w:val="001F5F"/>
          <w:spacing w:val="1"/>
        </w:rPr>
        <w:t xml:space="preserve"> </w:t>
      </w:r>
      <w:r>
        <w:rPr>
          <w:color w:val="001F5F"/>
        </w:rPr>
        <w:t>критическое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и</w:t>
      </w:r>
      <w:r>
        <w:rPr>
          <w:color w:val="001F5F"/>
          <w:spacing w:val="61"/>
        </w:rPr>
        <w:t xml:space="preserve"> </w:t>
      </w:r>
      <w:r>
        <w:rPr>
          <w:color w:val="001F5F"/>
        </w:rPr>
        <w:t>креативное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мышление,</w:t>
      </w:r>
      <w:r>
        <w:rPr>
          <w:color w:val="001F5F"/>
          <w:spacing w:val="55"/>
        </w:rPr>
        <w:t xml:space="preserve"> </w:t>
      </w:r>
      <w:r>
        <w:rPr>
          <w:color w:val="001F5F"/>
        </w:rPr>
        <w:t>будет</w:t>
      </w:r>
      <w:r>
        <w:rPr>
          <w:color w:val="001F5F"/>
          <w:spacing w:val="57"/>
        </w:rPr>
        <w:t xml:space="preserve"> </w:t>
      </w:r>
      <w:r>
        <w:rPr>
          <w:color w:val="001F5F"/>
        </w:rPr>
        <w:t>способствовать</w:t>
      </w:r>
      <w:r>
        <w:rPr>
          <w:color w:val="001F5F"/>
          <w:spacing w:val="53"/>
        </w:rPr>
        <w:t xml:space="preserve"> </w:t>
      </w:r>
      <w:r>
        <w:rPr>
          <w:color w:val="001F5F"/>
        </w:rPr>
        <w:t>практической</w:t>
      </w:r>
      <w:r>
        <w:rPr>
          <w:color w:val="001F5F"/>
          <w:spacing w:val="56"/>
        </w:rPr>
        <w:t xml:space="preserve"> </w:t>
      </w:r>
      <w:r>
        <w:rPr>
          <w:color w:val="001F5F"/>
        </w:rPr>
        <w:t>отработке</w:t>
      </w:r>
      <w:r>
        <w:rPr>
          <w:color w:val="001F5F"/>
          <w:spacing w:val="54"/>
        </w:rPr>
        <w:t xml:space="preserve"> </w:t>
      </w:r>
      <w:r>
        <w:rPr>
          <w:color w:val="001F5F"/>
        </w:rPr>
        <w:t>учебного</w:t>
      </w:r>
      <w:r>
        <w:rPr>
          <w:color w:val="001F5F"/>
          <w:spacing w:val="55"/>
        </w:rPr>
        <w:t xml:space="preserve"> </w:t>
      </w:r>
      <w:r>
        <w:rPr>
          <w:color w:val="001F5F"/>
        </w:rPr>
        <w:t>материала</w:t>
      </w:r>
      <w:r>
        <w:rPr>
          <w:color w:val="001F5F"/>
          <w:spacing w:val="55"/>
        </w:rPr>
        <w:t xml:space="preserve"> </w:t>
      </w:r>
      <w:r>
        <w:rPr>
          <w:color w:val="001F5F"/>
        </w:rPr>
        <w:t>по</w:t>
      </w:r>
      <w:r>
        <w:rPr>
          <w:color w:val="001F5F"/>
          <w:spacing w:val="53"/>
        </w:rPr>
        <w:t xml:space="preserve"> </w:t>
      </w:r>
      <w:r>
        <w:rPr>
          <w:color w:val="001F5F"/>
        </w:rPr>
        <w:t>предметам</w:t>
      </w:r>
    </w:p>
    <w:p w:rsidR="00CD51A5" w:rsidRDefault="00B958C5">
      <w:pPr>
        <w:pStyle w:val="a3"/>
        <w:spacing w:before="1"/>
        <w:ind w:left="106"/>
        <w:jc w:val="both"/>
      </w:pPr>
      <w:r>
        <w:rPr>
          <w:color w:val="001F5F"/>
        </w:rPr>
        <w:t>«Физика»,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«Химия»,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«Биология».</w:t>
      </w:r>
    </w:p>
    <w:p w:rsidR="00CD51A5" w:rsidRDefault="00B958C5">
      <w:pPr>
        <w:pStyle w:val="a3"/>
        <w:ind w:left="106" w:right="247" w:firstLine="566"/>
        <w:jc w:val="both"/>
      </w:pPr>
      <w:r>
        <w:rPr>
          <w:color w:val="001F5F"/>
        </w:rPr>
        <w:t>Центр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включает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в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себя</w:t>
      </w:r>
      <w:r>
        <w:rPr>
          <w:color w:val="001F5F"/>
          <w:spacing w:val="1"/>
        </w:rPr>
        <w:t xml:space="preserve"> </w:t>
      </w:r>
      <w:r w:rsidR="00AE75B7">
        <w:rPr>
          <w:color w:val="001F5F"/>
        </w:rPr>
        <w:t>3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учебных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кабинета,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они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укомплектованы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современными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приборами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и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инструментами.</w:t>
      </w:r>
    </w:p>
    <w:p w:rsidR="00CD51A5" w:rsidRDefault="00B958C5">
      <w:pPr>
        <w:pStyle w:val="a3"/>
        <w:ind w:left="106" w:right="248" w:firstLine="566"/>
        <w:jc w:val="both"/>
      </w:pPr>
      <w:r>
        <w:rPr>
          <w:color w:val="001F5F"/>
        </w:rPr>
        <w:t>Благодаря такому Центру ученики школы смогут открыть для себя новые возможности.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Углубленное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изучение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предметов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в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урочное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и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внеурочное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время,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а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также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в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рамках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дополнительного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образования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на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базе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центра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«Точка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роста»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поможет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ребятам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в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выборе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профессии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и подготовке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к выпускным экзаменам.</w:t>
      </w:r>
    </w:p>
    <w:p w:rsidR="00CD51A5" w:rsidRDefault="00CD51A5">
      <w:pPr>
        <w:pStyle w:val="a3"/>
        <w:rPr>
          <w:sz w:val="20"/>
        </w:rPr>
      </w:pPr>
    </w:p>
    <w:p w:rsidR="00AE75B7" w:rsidRDefault="00B958C5">
      <w:pPr>
        <w:pStyle w:val="a3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251653632" behindDoc="0" locked="0" layoutInCell="1" allowOverlap="1" wp14:anchorId="1E7F81BA" wp14:editId="1CA079DD">
            <wp:simplePos x="0" y="0"/>
            <wp:positionH relativeFrom="column">
              <wp:posOffset>785495</wp:posOffset>
            </wp:positionH>
            <wp:positionV relativeFrom="paragraph">
              <wp:posOffset>128270</wp:posOffset>
            </wp:positionV>
            <wp:extent cx="5581650" cy="4665980"/>
            <wp:effectExtent l="0" t="0" r="0" b="1270"/>
            <wp:wrapThrough wrapText="bothSides">
              <wp:wrapPolygon edited="0">
                <wp:start x="0" y="0"/>
                <wp:lineTo x="0" y="21518"/>
                <wp:lineTo x="21526" y="21518"/>
                <wp:lineTo x="21526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HOTO-2023-09-25-11-38-29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4665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51A5" w:rsidRDefault="00CD51A5">
      <w:pPr>
        <w:pStyle w:val="a3"/>
        <w:spacing w:before="10"/>
      </w:pPr>
    </w:p>
    <w:p w:rsidR="00CD51A5" w:rsidRDefault="00CD51A5">
      <w:pPr>
        <w:sectPr w:rsidR="00CD51A5">
          <w:type w:val="continuous"/>
          <w:pgSz w:w="11910" w:h="16840"/>
          <w:pgMar w:top="1040" w:right="460" w:bottom="280" w:left="460" w:header="720" w:footer="720" w:gutter="0"/>
          <w:cols w:space="720"/>
        </w:sectPr>
      </w:pPr>
    </w:p>
    <w:p w:rsidR="00CD51A5" w:rsidRDefault="00B958C5">
      <w:pPr>
        <w:pStyle w:val="a3"/>
        <w:ind w:left="735"/>
        <w:rPr>
          <w:b w:val="0"/>
          <w:sz w:val="20"/>
        </w:rPr>
      </w:pPr>
      <w:r>
        <w:rPr>
          <w:b w:val="0"/>
          <w:noProof/>
          <w:sz w:val="20"/>
          <w:lang w:eastAsia="ru-RU"/>
        </w:rPr>
        <w:lastRenderedPageBreak/>
        <w:drawing>
          <wp:anchor distT="0" distB="0" distL="114300" distR="114300" simplePos="0" relativeHeight="251656704" behindDoc="0" locked="0" layoutInCell="1" allowOverlap="1" wp14:anchorId="2BA1DE0D" wp14:editId="7BD06C30">
            <wp:simplePos x="0" y="0"/>
            <wp:positionH relativeFrom="column">
              <wp:posOffset>854198</wp:posOffset>
            </wp:positionH>
            <wp:positionV relativeFrom="paragraph">
              <wp:posOffset>-349923</wp:posOffset>
            </wp:positionV>
            <wp:extent cx="5267325" cy="3950970"/>
            <wp:effectExtent l="0" t="0" r="9525" b="0"/>
            <wp:wrapThrough wrapText="bothSides">
              <wp:wrapPolygon edited="0">
                <wp:start x="0" y="0"/>
                <wp:lineTo x="0" y="21454"/>
                <wp:lineTo x="21561" y="21454"/>
                <wp:lineTo x="21561" y="0"/>
                <wp:lineTo x="0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HOTO-2023-09-25-11-41-12(1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950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51A5" w:rsidRDefault="00CD51A5">
      <w:pPr>
        <w:pStyle w:val="a3"/>
        <w:rPr>
          <w:sz w:val="20"/>
        </w:rPr>
      </w:pPr>
    </w:p>
    <w:p w:rsidR="00CD51A5" w:rsidRDefault="00CD51A5">
      <w:pPr>
        <w:pStyle w:val="a3"/>
        <w:spacing w:before="1"/>
        <w:rPr>
          <w:sz w:val="23"/>
        </w:rPr>
      </w:pPr>
    </w:p>
    <w:p w:rsidR="00B958C5" w:rsidRDefault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  <w:r>
        <w:rPr>
          <w:noProof/>
          <w:sz w:val="23"/>
          <w:lang w:eastAsia="ru-RU"/>
        </w:rPr>
        <w:drawing>
          <wp:anchor distT="0" distB="0" distL="114300" distR="114300" simplePos="0" relativeHeight="251658752" behindDoc="0" locked="0" layoutInCell="1" allowOverlap="1" wp14:anchorId="2F1C370D" wp14:editId="6878ADC9">
            <wp:simplePos x="0" y="0"/>
            <wp:positionH relativeFrom="column">
              <wp:posOffset>854255</wp:posOffset>
            </wp:positionH>
            <wp:positionV relativeFrom="paragraph">
              <wp:posOffset>160759</wp:posOffset>
            </wp:positionV>
            <wp:extent cx="5267325" cy="3950970"/>
            <wp:effectExtent l="0" t="0" r="9525" b="0"/>
            <wp:wrapThrough wrapText="bothSides">
              <wp:wrapPolygon edited="0">
                <wp:start x="0" y="0"/>
                <wp:lineTo x="0" y="21454"/>
                <wp:lineTo x="21561" y="21454"/>
                <wp:lineTo x="21561" y="0"/>
                <wp:lineTo x="0" y="0"/>
              </wp:wrapPolygon>
            </wp:wrapThrough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HOTO-2023-09-25-11-41-1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950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58C5" w:rsidRPr="00B958C5" w:rsidRDefault="00B958C5" w:rsidP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</w:p>
    <w:p w:rsidR="00B958C5" w:rsidRPr="00B958C5" w:rsidRDefault="00B958C5" w:rsidP="00B958C5">
      <w:pPr>
        <w:rPr>
          <w:sz w:val="23"/>
        </w:rPr>
      </w:pPr>
    </w:p>
    <w:p w:rsidR="00B958C5" w:rsidRDefault="00B958C5" w:rsidP="00B958C5">
      <w:pPr>
        <w:tabs>
          <w:tab w:val="left" w:pos="3740"/>
        </w:tabs>
        <w:rPr>
          <w:sz w:val="23"/>
        </w:rPr>
      </w:pPr>
      <w:r>
        <w:rPr>
          <w:sz w:val="23"/>
        </w:rPr>
        <w:tab/>
      </w:r>
    </w:p>
    <w:p w:rsidR="00CD51A5" w:rsidRPr="00B958C5" w:rsidRDefault="00B958C5" w:rsidP="00B958C5">
      <w:pPr>
        <w:tabs>
          <w:tab w:val="left" w:pos="3740"/>
        </w:tabs>
        <w:rPr>
          <w:sz w:val="23"/>
        </w:rPr>
        <w:sectPr w:rsidR="00CD51A5" w:rsidRPr="00B958C5">
          <w:pgSz w:w="11910" w:h="16840"/>
          <w:pgMar w:top="1120" w:right="460" w:bottom="280" w:left="460" w:header="720" w:footer="720" w:gutter="0"/>
          <w:cols w:space="720"/>
        </w:sectPr>
      </w:pPr>
      <w:r>
        <w:rPr>
          <w:sz w:val="23"/>
        </w:rPr>
        <w:tab/>
      </w:r>
    </w:p>
    <w:p w:rsidR="00CD51A5" w:rsidRDefault="00B958C5" w:rsidP="00B958C5">
      <w:pPr>
        <w:pStyle w:val="a3"/>
        <w:tabs>
          <w:tab w:val="left" w:pos="4997"/>
        </w:tabs>
        <w:ind w:left="1022"/>
        <w:rPr>
          <w:b w:val="0"/>
          <w:sz w:val="20"/>
        </w:rPr>
      </w:pPr>
      <w:r>
        <w:rPr>
          <w:b w:val="0"/>
          <w:noProof/>
          <w:sz w:val="20"/>
          <w:lang w:eastAsia="ru-RU"/>
        </w:rPr>
        <w:lastRenderedPageBreak/>
        <w:drawing>
          <wp:anchor distT="0" distB="0" distL="114300" distR="114300" simplePos="0" relativeHeight="251661824" behindDoc="0" locked="0" layoutInCell="1" allowOverlap="1" wp14:anchorId="547CC7C8" wp14:editId="52091E2B">
            <wp:simplePos x="0" y="0"/>
            <wp:positionH relativeFrom="column">
              <wp:posOffset>874395</wp:posOffset>
            </wp:positionH>
            <wp:positionV relativeFrom="paragraph">
              <wp:posOffset>86995</wp:posOffset>
            </wp:positionV>
            <wp:extent cx="5301615" cy="3976370"/>
            <wp:effectExtent l="0" t="0" r="0" b="5080"/>
            <wp:wrapThrough wrapText="bothSides">
              <wp:wrapPolygon edited="0">
                <wp:start x="0" y="0"/>
                <wp:lineTo x="0" y="21524"/>
                <wp:lineTo x="21499" y="21524"/>
                <wp:lineTo x="21499" y="0"/>
                <wp:lineTo x="0" y="0"/>
              </wp:wrapPolygon>
            </wp:wrapThrough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HOTO-2023-09-25-11-38-3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1615" cy="3976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 w:val="0"/>
          <w:sz w:val="20"/>
        </w:rPr>
        <w:tab/>
      </w:r>
    </w:p>
    <w:p w:rsidR="00B958C5" w:rsidRDefault="00B958C5" w:rsidP="00B958C5">
      <w:pPr>
        <w:tabs>
          <w:tab w:val="left" w:pos="4997"/>
        </w:tabs>
        <w:rPr>
          <w:sz w:val="20"/>
        </w:rPr>
      </w:pPr>
      <w:r>
        <w:rPr>
          <w:sz w:val="20"/>
        </w:rPr>
        <w:tab/>
      </w: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Default="00B958C5" w:rsidP="00B958C5">
      <w:pPr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251664896" behindDoc="0" locked="0" layoutInCell="1" allowOverlap="1" wp14:anchorId="49057663" wp14:editId="719B943F">
            <wp:simplePos x="0" y="0"/>
            <wp:positionH relativeFrom="column">
              <wp:posOffset>874395</wp:posOffset>
            </wp:positionH>
            <wp:positionV relativeFrom="paragraph">
              <wp:posOffset>148590</wp:posOffset>
            </wp:positionV>
            <wp:extent cx="5394325" cy="4046220"/>
            <wp:effectExtent l="0" t="0" r="0" b="0"/>
            <wp:wrapThrough wrapText="bothSides">
              <wp:wrapPolygon edited="0">
                <wp:start x="0" y="0"/>
                <wp:lineTo x="0" y="21458"/>
                <wp:lineTo x="21511" y="21458"/>
                <wp:lineTo x="21511" y="0"/>
                <wp:lineTo x="0" y="0"/>
              </wp:wrapPolygon>
            </wp:wrapThrough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HOTO-2023-09-25-11-41-1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4325" cy="4046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58C5" w:rsidRPr="00B958C5" w:rsidRDefault="00B958C5" w:rsidP="00B958C5">
      <w:pPr>
        <w:rPr>
          <w:sz w:val="20"/>
        </w:rPr>
      </w:pPr>
    </w:p>
    <w:p w:rsidR="00B958C5" w:rsidRDefault="00B958C5" w:rsidP="00B958C5">
      <w:pPr>
        <w:tabs>
          <w:tab w:val="left" w:pos="1816"/>
        </w:tabs>
        <w:rPr>
          <w:sz w:val="20"/>
        </w:rPr>
      </w:pPr>
      <w:r>
        <w:rPr>
          <w:sz w:val="20"/>
        </w:rPr>
        <w:tab/>
      </w: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B958C5" w:rsidRDefault="00B958C5" w:rsidP="00B958C5">
      <w:pPr>
        <w:rPr>
          <w:sz w:val="20"/>
        </w:rPr>
      </w:pPr>
    </w:p>
    <w:p w:rsidR="00B958C5" w:rsidRPr="00B958C5" w:rsidRDefault="00B958C5" w:rsidP="00B958C5">
      <w:pPr>
        <w:rPr>
          <w:sz w:val="20"/>
        </w:rPr>
      </w:pPr>
    </w:p>
    <w:p w:rsidR="00CD51A5" w:rsidRPr="00B958C5" w:rsidRDefault="00B958C5" w:rsidP="00B958C5">
      <w:pPr>
        <w:tabs>
          <w:tab w:val="left" w:pos="6512"/>
        </w:tabs>
        <w:rPr>
          <w:sz w:val="20"/>
        </w:rPr>
        <w:sectPr w:rsidR="00CD51A5" w:rsidRPr="00B958C5">
          <w:pgSz w:w="11910" w:h="16840"/>
          <w:pgMar w:top="1120" w:right="460" w:bottom="280" w:left="460" w:header="720" w:footer="720" w:gutter="0"/>
          <w:cols w:space="720"/>
        </w:sectPr>
      </w:pPr>
      <w:r>
        <w:rPr>
          <w:sz w:val="20"/>
        </w:rPr>
        <w:tab/>
      </w:r>
      <w:bookmarkStart w:id="0" w:name="_GoBack"/>
      <w:bookmarkEnd w:id="0"/>
      <w:r>
        <w:rPr>
          <w:sz w:val="20"/>
        </w:rPr>
        <w:tab/>
      </w:r>
    </w:p>
    <w:p w:rsidR="00CD51A5" w:rsidRDefault="00CD51A5" w:rsidP="00B958C5">
      <w:pPr>
        <w:pStyle w:val="a3"/>
        <w:rPr>
          <w:b w:val="0"/>
          <w:sz w:val="20"/>
        </w:rPr>
      </w:pPr>
    </w:p>
    <w:sectPr w:rsidR="00CD51A5">
      <w:pgSz w:w="11910" w:h="16840"/>
      <w:pgMar w:top="1120" w:right="46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1A5"/>
    <w:rsid w:val="00AE75B7"/>
    <w:rsid w:val="00B958C5"/>
    <w:rsid w:val="00CD5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E694D"/>
  <w15:docId w15:val="{E54C07D7-D9E6-4C28-BBCF-80B9BEA71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МБОУ СОШ п.Новый5</cp:lastModifiedBy>
  <cp:revision>2</cp:revision>
  <dcterms:created xsi:type="dcterms:W3CDTF">2023-09-25T09:00:00Z</dcterms:created>
  <dcterms:modified xsi:type="dcterms:W3CDTF">2023-09-25T09:00:00Z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2023-09-25T00:00:00Z</vt:filetime>
  </property>
</Properties>
</file>